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33F3" w:rsidRPr="00381F7E" w:rsidRDefault="003333F3">
      <w:pPr>
        <w:pStyle w:val="ConsPlusNormal"/>
        <w:jc w:val="right"/>
        <w:outlineLvl w:val="0"/>
        <w:rPr>
          <w:sz w:val="16"/>
          <w:szCs w:val="16"/>
        </w:rPr>
      </w:pPr>
      <w:r w:rsidRPr="00381F7E">
        <w:rPr>
          <w:sz w:val="16"/>
          <w:szCs w:val="16"/>
        </w:rPr>
        <w:t>Форма утверждена Приложением N 1</w:t>
      </w:r>
    </w:p>
    <w:p w:rsidR="003333F3" w:rsidRPr="00381F7E" w:rsidRDefault="003333F3">
      <w:pPr>
        <w:pStyle w:val="ConsPlusNormal"/>
        <w:jc w:val="right"/>
        <w:rPr>
          <w:sz w:val="16"/>
          <w:szCs w:val="16"/>
        </w:rPr>
      </w:pPr>
      <w:r w:rsidRPr="00381F7E">
        <w:rPr>
          <w:sz w:val="16"/>
          <w:szCs w:val="16"/>
        </w:rPr>
        <w:t>к Правилам подключения</w:t>
      </w:r>
    </w:p>
    <w:p w:rsidR="003333F3" w:rsidRPr="00381F7E" w:rsidRDefault="003333F3">
      <w:pPr>
        <w:pStyle w:val="ConsPlusNormal"/>
        <w:jc w:val="right"/>
        <w:rPr>
          <w:sz w:val="16"/>
          <w:szCs w:val="16"/>
        </w:rPr>
      </w:pPr>
      <w:r w:rsidRPr="00381F7E">
        <w:rPr>
          <w:sz w:val="16"/>
          <w:szCs w:val="16"/>
        </w:rPr>
        <w:t>(технологического присоединения)</w:t>
      </w:r>
    </w:p>
    <w:p w:rsidR="003333F3" w:rsidRPr="00381F7E" w:rsidRDefault="003333F3">
      <w:pPr>
        <w:pStyle w:val="ConsPlusNormal"/>
        <w:jc w:val="right"/>
        <w:rPr>
          <w:sz w:val="16"/>
          <w:szCs w:val="16"/>
        </w:rPr>
      </w:pPr>
      <w:r w:rsidRPr="00381F7E">
        <w:rPr>
          <w:sz w:val="16"/>
          <w:szCs w:val="16"/>
        </w:rPr>
        <w:t>объектов капитального строительства</w:t>
      </w:r>
    </w:p>
    <w:p w:rsidR="003333F3" w:rsidRPr="00381F7E" w:rsidRDefault="003333F3">
      <w:pPr>
        <w:pStyle w:val="ConsPlusNormal"/>
        <w:jc w:val="right"/>
        <w:rPr>
          <w:sz w:val="16"/>
          <w:szCs w:val="16"/>
        </w:rPr>
      </w:pPr>
      <w:r w:rsidRPr="00381F7E">
        <w:rPr>
          <w:sz w:val="16"/>
          <w:szCs w:val="16"/>
        </w:rPr>
        <w:t>к централизованным системам</w:t>
      </w:r>
    </w:p>
    <w:p w:rsidR="003333F3" w:rsidRPr="00381F7E" w:rsidRDefault="003333F3">
      <w:pPr>
        <w:pStyle w:val="ConsPlusNormal"/>
        <w:jc w:val="right"/>
        <w:rPr>
          <w:sz w:val="16"/>
          <w:szCs w:val="16"/>
        </w:rPr>
      </w:pPr>
      <w:r w:rsidRPr="00381F7E">
        <w:rPr>
          <w:sz w:val="16"/>
          <w:szCs w:val="16"/>
        </w:rPr>
        <w:t>горячего водоснабжения,</w:t>
      </w:r>
    </w:p>
    <w:p w:rsidR="003333F3" w:rsidRPr="00381F7E" w:rsidRDefault="003333F3">
      <w:pPr>
        <w:pStyle w:val="ConsPlusNormal"/>
        <w:jc w:val="right"/>
        <w:rPr>
          <w:sz w:val="16"/>
          <w:szCs w:val="16"/>
        </w:rPr>
      </w:pPr>
      <w:r w:rsidRPr="00381F7E">
        <w:rPr>
          <w:sz w:val="16"/>
          <w:szCs w:val="16"/>
        </w:rPr>
        <w:t>холодного водоснабжения</w:t>
      </w:r>
    </w:p>
    <w:p w:rsidR="003333F3" w:rsidRPr="00381F7E" w:rsidRDefault="003333F3">
      <w:pPr>
        <w:pStyle w:val="ConsPlusNormal"/>
        <w:jc w:val="right"/>
        <w:rPr>
          <w:sz w:val="16"/>
          <w:szCs w:val="16"/>
        </w:rPr>
      </w:pPr>
      <w:r w:rsidRPr="00381F7E">
        <w:rPr>
          <w:sz w:val="16"/>
          <w:szCs w:val="16"/>
        </w:rPr>
        <w:t xml:space="preserve">и (или) водоотведения, </w:t>
      </w:r>
    </w:p>
    <w:p w:rsidR="003333F3" w:rsidRPr="00120271" w:rsidRDefault="003333F3">
      <w:pPr>
        <w:pStyle w:val="ConsPlusNormal"/>
        <w:jc w:val="right"/>
        <w:rPr>
          <w:sz w:val="22"/>
        </w:rPr>
      </w:pPr>
      <w:r w:rsidRPr="00381F7E">
        <w:rPr>
          <w:sz w:val="16"/>
          <w:szCs w:val="16"/>
        </w:rPr>
        <w:t>утв. ПП РФ от 30.11.2021 №2130</w:t>
      </w:r>
    </w:p>
    <w:p w:rsidR="003333F3" w:rsidRPr="00120271" w:rsidRDefault="003333F3">
      <w:pPr>
        <w:pStyle w:val="ConsPlusNormal"/>
        <w:jc w:val="both"/>
        <w:rPr>
          <w:sz w:val="22"/>
        </w:rPr>
      </w:pPr>
    </w:p>
    <w:p w:rsidR="003333F3" w:rsidRPr="00120271" w:rsidRDefault="003333F3" w:rsidP="003333F3">
      <w:pPr>
        <w:pStyle w:val="ConsPlusNormal"/>
        <w:rPr>
          <w:i/>
          <w:color w:val="FF0000"/>
          <w:sz w:val="22"/>
        </w:rPr>
      </w:pPr>
      <w:r w:rsidRPr="00120271">
        <w:rPr>
          <w:i/>
          <w:color w:val="FF0000"/>
          <w:sz w:val="22"/>
        </w:rPr>
        <w:t xml:space="preserve">(примерный образец запроса по определению точек </w:t>
      </w:r>
    </w:p>
    <w:p w:rsidR="003333F3" w:rsidRPr="00120271" w:rsidRDefault="003333F3" w:rsidP="003333F3">
      <w:pPr>
        <w:pStyle w:val="ConsPlusNormal"/>
        <w:rPr>
          <w:i/>
          <w:color w:val="FF0000"/>
          <w:sz w:val="22"/>
        </w:rPr>
      </w:pPr>
      <w:r w:rsidRPr="00120271">
        <w:rPr>
          <w:i/>
          <w:color w:val="FF0000"/>
          <w:sz w:val="22"/>
        </w:rPr>
        <w:t>сброса стоков из выгребных ям)</w:t>
      </w:r>
    </w:p>
    <w:p w:rsidR="003333F3" w:rsidRPr="00120271" w:rsidRDefault="003333F3" w:rsidP="00120271">
      <w:pPr>
        <w:pStyle w:val="ConsPlusNonformat"/>
        <w:spacing w:before="260"/>
        <w:jc w:val="center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>ЗАПРОС</w:t>
      </w:r>
    </w:p>
    <w:p w:rsidR="003333F3" w:rsidRPr="00120271" w:rsidRDefault="003333F3" w:rsidP="00120271">
      <w:pPr>
        <w:pStyle w:val="ConsPlusNonformat"/>
        <w:jc w:val="center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>о выдаче технических условий на определение</w:t>
      </w:r>
    </w:p>
    <w:p w:rsidR="003333F3" w:rsidRDefault="003333F3" w:rsidP="00120271">
      <w:pPr>
        <w:pStyle w:val="ConsPlusNonformat"/>
        <w:jc w:val="center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>точек сброса сточных вод в систему водоотведения</w:t>
      </w:r>
    </w:p>
    <w:p w:rsidR="00381F7E" w:rsidRPr="00120271" w:rsidRDefault="00381F7E" w:rsidP="00120271">
      <w:pPr>
        <w:pStyle w:val="ConsPlusNonformat"/>
        <w:jc w:val="center"/>
        <w:rPr>
          <w:rFonts w:ascii="Arial" w:hAnsi="Arial" w:cs="Arial"/>
          <w:sz w:val="22"/>
        </w:rPr>
      </w:pPr>
    </w:p>
    <w:p w:rsidR="003333F3" w:rsidRDefault="00381F7E" w:rsidP="00381F7E">
      <w:pPr>
        <w:pStyle w:val="ConsPlusNonformat"/>
        <w:jc w:val="both"/>
        <w:rPr>
          <w:rFonts w:ascii="Arial" w:hAnsi="Arial" w:cs="Arial"/>
          <w:b/>
          <w:i/>
          <w:sz w:val="22"/>
          <w:u w:val="single"/>
        </w:rPr>
      </w:pPr>
      <w:r w:rsidRPr="00381F7E">
        <w:rPr>
          <w:rFonts w:ascii="Arial" w:hAnsi="Arial" w:cs="Arial"/>
          <w:b/>
          <w:i/>
          <w:sz w:val="22"/>
          <w:u w:val="single"/>
        </w:rPr>
        <w:t>№ 1 от 10.01.2023</w:t>
      </w:r>
    </w:p>
    <w:p w:rsidR="00381F7E" w:rsidRPr="00381F7E" w:rsidRDefault="00381F7E" w:rsidP="00381F7E">
      <w:pPr>
        <w:pStyle w:val="ConsPlusNonformat"/>
        <w:jc w:val="both"/>
        <w:rPr>
          <w:rFonts w:ascii="Arial" w:hAnsi="Arial" w:cs="Arial"/>
          <w:b/>
          <w:i/>
          <w:sz w:val="22"/>
          <w:u w:val="single"/>
        </w:rPr>
      </w:pP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1. Наименование исполнителя, которому направлен запрос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b/>
          <w:i/>
          <w:sz w:val="22"/>
          <w:u w:val="single"/>
        </w:rPr>
      </w:pPr>
      <w:r w:rsidRPr="00120271">
        <w:rPr>
          <w:rFonts w:ascii="Arial" w:hAnsi="Arial" w:cs="Arial"/>
          <w:b/>
          <w:i/>
          <w:sz w:val="22"/>
          <w:u w:val="single"/>
        </w:rPr>
        <w:t>Генеральному директору АО «</w:t>
      </w:r>
      <w:proofErr w:type="spellStart"/>
      <w:r w:rsidRPr="00120271">
        <w:rPr>
          <w:rFonts w:ascii="Arial" w:hAnsi="Arial" w:cs="Arial"/>
          <w:b/>
          <w:i/>
          <w:sz w:val="22"/>
          <w:u w:val="single"/>
        </w:rPr>
        <w:t>ОмскВодоканал</w:t>
      </w:r>
      <w:proofErr w:type="spellEnd"/>
      <w:r w:rsidRPr="00120271">
        <w:rPr>
          <w:rFonts w:ascii="Arial" w:hAnsi="Arial" w:cs="Arial"/>
          <w:b/>
          <w:i/>
          <w:sz w:val="22"/>
          <w:u w:val="single"/>
        </w:rPr>
        <w:t>» Козлову П.Г.</w:t>
      </w:r>
    </w:p>
    <w:p w:rsidR="0008647C" w:rsidRPr="0008647C" w:rsidRDefault="003333F3" w:rsidP="0008647C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2. Сведения о лице, обратившемся с запросом</w:t>
      </w:r>
      <w:r w:rsidR="0008647C" w:rsidRPr="0008647C">
        <w:rPr>
          <w:rFonts w:ascii="Arial" w:hAnsi="Arial" w:cs="Arial"/>
          <w:sz w:val="22"/>
        </w:rPr>
        <w:t>:</w:t>
      </w:r>
    </w:p>
    <w:p w:rsidR="0008647C" w:rsidRDefault="0008647C" w:rsidP="0008647C">
      <w:pPr>
        <w:pStyle w:val="ConsPlusNonformat"/>
        <w:jc w:val="both"/>
        <w:rPr>
          <w:rFonts w:eastAsiaTheme="minorHAnsi"/>
          <w:szCs w:val="20"/>
        </w:rPr>
      </w:pPr>
      <w:r>
        <w:rPr>
          <w:rFonts w:ascii="Arial" w:hAnsi="Arial" w:cs="Arial"/>
          <w:sz w:val="22"/>
        </w:rPr>
        <w:t>полное наименование</w:t>
      </w:r>
      <w:r w:rsidR="003333F3" w:rsidRPr="00120271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b/>
          <w:i/>
          <w:sz w:val="22"/>
          <w:u w:val="single"/>
        </w:rPr>
        <w:t>Общество с ограниченной ответственностью</w:t>
      </w:r>
      <w:r w:rsidR="003333F3" w:rsidRPr="00120271">
        <w:rPr>
          <w:rFonts w:ascii="Arial" w:hAnsi="Arial" w:cs="Arial"/>
          <w:b/>
          <w:i/>
          <w:sz w:val="22"/>
          <w:u w:val="single"/>
        </w:rPr>
        <w:t xml:space="preserve"> «Возчик»</w:t>
      </w:r>
    </w:p>
    <w:p w:rsidR="0008647C" w:rsidRPr="0008647C" w:rsidRDefault="0008647C" w:rsidP="0008647C">
      <w:pPr>
        <w:pStyle w:val="ConsPlusNonformat"/>
        <w:jc w:val="both"/>
        <w:rPr>
          <w:rFonts w:ascii="Arial" w:hAnsi="Arial" w:cs="Arial"/>
          <w:sz w:val="22"/>
        </w:rPr>
      </w:pPr>
      <w:r w:rsidRPr="0008647C">
        <w:rPr>
          <w:rFonts w:ascii="Arial" w:hAnsi="Arial" w:cs="Arial"/>
          <w:sz w:val="22"/>
        </w:rPr>
        <w:t>сокращенное наименование</w:t>
      </w:r>
      <w:r>
        <w:rPr>
          <w:rFonts w:ascii="Arial" w:hAnsi="Arial" w:cs="Arial"/>
          <w:sz w:val="22"/>
        </w:rPr>
        <w:t xml:space="preserve"> </w:t>
      </w:r>
      <w:r w:rsidRPr="0008647C">
        <w:rPr>
          <w:rFonts w:ascii="Arial" w:hAnsi="Arial" w:cs="Arial"/>
          <w:b/>
          <w:i/>
          <w:sz w:val="22"/>
          <w:u w:val="single"/>
        </w:rPr>
        <w:t>ООО «Возчик»</w:t>
      </w:r>
    </w:p>
    <w:p w:rsidR="0008647C" w:rsidRPr="0008647C" w:rsidRDefault="0008647C" w:rsidP="0008647C">
      <w:pPr>
        <w:pStyle w:val="ConsPlusNonformat"/>
        <w:jc w:val="both"/>
        <w:rPr>
          <w:rFonts w:ascii="Arial" w:hAnsi="Arial" w:cs="Arial"/>
          <w:b/>
          <w:sz w:val="22"/>
          <w:u w:val="single"/>
        </w:rPr>
      </w:pPr>
      <w:r w:rsidRPr="0008647C">
        <w:rPr>
          <w:rFonts w:ascii="Arial" w:hAnsi="Arial" w:cs="Arial"/>
          <w:sz w:val="22"/>
        </w:rPr>
        <w:t>ОГРН</w:t>
      </w:r>
      <w:r>
        <w:rPr>
          <w:rFonts w:ascii="Arial" w:hAnsi="Arial" w:cs="Arial"/>
          <w:sz w:val="22"/>
        </w:rPr>
        <w:t xml:space="preserve"> </w:t>
      </w:r>
      <w:r w:rsidRPr="0008647C">
        <w:rPr>
          <w:rFonts w:ascii="Arial" w:hAnsi="Arial" w:cs="Arial"/>
          <w:b/>
          <w:i/>
          <w:sz w:val="22"/>
          <w:u w:val="single"/>
        </w:rPr>
        <w:t>1111111111111</w:t>
      </w:r>
    </w:p>
    <w:p w:rsidR="0008647C" w:rsidRPr="0008647C" w:rsidRDefault="0008647C" w:rsidP="0008647C">
      <w:pPr>
        <w:keepNext w:val="0"/>
        <w:keepLines w:val="0"/>
        <w:autoSpaceDE w:val="0"/>
        <w:autoSpaceDN w:val="0"/>
        <w:adjustRightInd w:val="0"/>
        <w:spacing w:before="0" w:line="240" w:lineRule="auto"/>
        <w:jc w:val="both"/>
        <w:rPr>
          <w:rFonts w:ascii="Arial" w:eastAsiaTheme="minorEastAsia" w:hAnsi="Arial" w:cs="Arial"/>
          <w:color w:val="auto"/>
          <w:sz w:val="22"/>
          <w:szCs w:val="22"/>
          <w:u w:val="single"/>
          <w:lang w:eastAsia="ru-RU"/>
        </w:rPr>
      </w:pPr>
      <w:r w:rsidRPr="0008647C">
        <w:rPr>
          <w:rFonts w:ascii="Arial" w:eastAsiaTheme="minorEastAsia" w:hAnsi="Arial" w:cs="Arial"/>
          <w:color w:val="auto"/>
          <w:sz w:val="22"/>
          <w:szCs w:val="22"/>
          <w:lang w:eastAsia="ru-RU"/>
        </w:rPr>
        <w:t>ИНН</w:t>
      </w:r>
      <w:r>
        <w:rPr>
          <w:rFonts w:ascii="Arial" w:eastAsiaTheme="minorEastAsia" w:hAnsi="Arial" w:cs="Arial"/>
          <w:color w:val="auto"/>
          <w:sz w:val="22"/>
          <w:szCs w:val="22"/>
          <w:lang w:eastAsia="ru-RU"/>
        </w:rPr>
        <w:t xml:space="preserve"> </w:t>
      </w:r>
      <w:r w:rsidRPr="0008647C">
        <w:rPr>
          <w:rFonts w:ascii="Arial" w:eastAsiaTheme="minorEastAsia" w:hAnsi="Arial" w:cs="Arial"/>
          <w:b/>
          <w:i/>
          <w:color w:val="auto"/>
          <w:sz w:val="22"/>
          <w:szCs w:val="22"/>
          <w:u w:val="single"/>
          <w:lang w:eastAsia="ru-RU"/>
        </w:rPr>
        <w:t>5555555555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3. Контактные данные лица, обратившегося за выдачей технических условий</w:t>
      </w:r>
    </w:p>
    <w:p w:rsidR="003333F3" w:rsidRPr="00120271" w:rsidRDefault="0008647C" w:rsidP="00120271">
      <w:pPr>
        <w:pStyle w:val="ConsPlusNonformat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Место </w:t>
      </w:r>
      <w:r w:rsidR="00120271" w:rsidRPr="00120271">
        <w:rPr>
          <w:rFonts w:ascii="Arial" w:hAnsi="Arial" w:cs="Arial"/>
          <w:sz w:val="22"/>
        </w:rPr>
        <w:t xml:space="preserve">нахождения </w:t>
      </w:r>
      <w:proofErr w:type="gramStart"/>
      <w:r w:rsidR="00120271" w:rsidRPr="00120271">
        <w:rPr>
          <w:rFonts w:ascii="Arial" w:hAnsi="Arial" w:cs="Arial"/>
          <w:sz w:val="22"/>
        </w:rPr>
        <w:t>и</w:t>
      </w:r>
      <w:r w:rsidR="003333F3" w:rsidRPr="00120271">
        <w:rPr>
          <w:rFonts w:ascii="Arial" w:hAnsi="Arial" w:cs="Arial"/>
          <w:sz w:val="22"/>
        </w:rPr>
        <w:t xml:space="preserve">  адрес</w:t>
      </w:r>
      <w:proofErr w:type="gramEnd"/>
      <w:r w:rsidR="003333F3" w:rsidRPr="00120271">
        <w:rPr>
          <w:rFonts w:ascii="Arial" w:hAnsi="Arial" w:cs="Arial"/>
          <w:sz w:val="22"/>
        </w:rPr>
        <w:t>,  указанные  в Едином</w:t>
      </w:r>
      <w:r w:rsidR="00120271" w:rsidRPr="00120271">
        <w:rPr>
          <w:rFonts w:ascii="Arial" w:hAnsi="Arial" w:cs="Arial"/>
          <w:sz w:val="22"/>
        </w:rPr>
        <w:t xml:space="preserve"> </w:t>
      </w:r>
      <w:r w:rsidR="003333F3" w:rsidRPr="00120271">
        <w:rPr>
          <w:rFonts w:ascii="Arial" w:hAnsi="Arial" w:cs="Arial"/>
          <w:sz w:val="22"/>
        </w:rPr>
        <w:t xml:space="preserve">государственном реестре юридических лиц: </w:t>
      </w:r>
      <w:r w:rsidRPr="0008647C">
        <w:rPr>
          <w:rFonts w:ascii="Arial" w:hAnsi="Arial" w:cs="Arial"/>
          <w:b/>
          <w:i/>
          <w:sz w:val="22"/>
          <w:u w:val="single"/>
        </w:rPr>
        <w:t xml:space="preserve">644001, </w:t>
      </w:r>
      <w:r>
        <w:rPr>
          <w:rFonts w:ascii="Arial" w:hAnsi="Arial" w:cs="Arial"/>
          <w:b/>
          <w:i/>
          <w:sz w:val="22"/>
          <w:u w:val="single"/>
        </w:rPr>
        <w:t>г</w:t>
      </w:r>
      <w:r w:rsidR="003333F3" w:rsidRPr="00120271">
        <w:rPr>
          <w:rFonts w:ascii="Arial" w:hAnsi="Arial" w:cs="Arial"/>
          <w:b/>
          <w:i/>
          <w:sz w:val="22"/>
          <w:u w:val="single"/>
        </w:rPr>
        <w:t>. Омск, ул. Лесная, 5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почтовый адрес, фактический </w:t>
      </w:r>
      <w:proofErr w:type="gramStart"/>
      <w:r w:rsidRPr="00120271">
        <w:rPr>
          <w:rFonts w:ascii="Arial" w:hAnsi="Arial" w:cs="Arial"/>
          <w:sz w:val="22"/>
        </w:rPr>
        <w:t xml:space="preserve">адрес: </w:t>
      </w:r>
      <w:r w:rsidR="0008647C">
        <w:rPr>
          <w:rFonts w:ascii="Arial" w:hAnsi="Arial" w:cs="Arial"/>
          <w:sz w:val="22"/>
        </w:rPr>
        <w:t xml:space="preserve"> </w:t>
      </w:r>
      <w:r w:rsidR="0008647C" w:rsidRPr="0008647C">
        <w:rPr>
          <w:rFonts w:ascii="Arial" w:hAnsi="Arial" w:cs="Arial"/>
          <w:b/>
          <w:i/>
          <w:sz w:val="22"/>
          <w:u w:val="single"/>
        </w:rPr>
        <w:t>644001</w:t>
      </w:r>
      <w:proofErr w:type="gramEnd"/>
      <w:r w:rsidR="0008647C" w:rsidRPr="0008647C">
        <w:rPr>
          <w:rFonts w:ascii="Arial" w:hAnsi="Arial" w:cs="Arial"/>
          <w:b/>
          <w:i/>
          <w:sz w:val="22"/>
          <w:u w:val="single"/>
        </w:rPr>
        <w:t xml:space="preserve">, </w:t>
      </w:r>
      <w:r w:rsidR="0008647C">
        <w:rPr>
          <w:rFonts w:ascii="Arial" w:hAnsi="Arial" w:cs="Arial"/>
          <w:b/>
          <w:i/>
          <w:sz w:val="22"/>
          <w:u w:val="single"/>
        </w:rPr>
        <w:t>г</w:t>
      </w:r>
      <w:r w:rsidRPr="00120271">
        <w:rPr>
          <w:rFonts w:ascii="Arial" w:hAnsi="Arial" w:cs="Arial"/>
          <w:b/>
          <w:i/>
          <w:sz w:val="22"/>
          <w:u w:val="single"/>
        </w:rPr>
        <w:t>. Омск, ул. Лесная, 5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контактный   телефон: </w:t>
      </w:r>
      <w:r w:rsidRPr="00120271">
        <w:rPr>
          <w:rFonts w:ascii="Arial" w:hAnsi="Arial" w:cs="Arial"/>
          <w:b/>
          <w:i/>
          <w:sz w:val="22"/>
          <w:u w:val="single"/>
        </w:rPr>
        <w:t>8-913-977-77-77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адрес   электронной   почты </w:t>
      </w:r>
      <w:proofErr w:type="spellStart"/>
      <w:r w:rsidRPr="00120271">
        <w:rPr>
          <w:rFonts w:ascii="Arial" w:hAnsi="Arial" w:cs="Arial"/>
          <w:b/>
          <w:i/>
          <w:sz w:val="22"/>
          <w:u w:val="single"/>
          <w:lang w:val="en-US"/>
        </w:rPr>
        <w:t>Vozhik</w:t>
      </w:r>
      <w:proofErr w:type="spellEnd"/>
      <w:r w:rsidRPr="00120271">
        <w:rPr>
          <w:rFonts w:ascii="Arial" w:hAnsi="Arial" w:cs="Arial"/>
          <w:b/>
          <w:i/>
          <w:sz w:val="22"/>
          <w:u w:val="single"/>
        </w:rPr>
        <w:t>55@</w:t>
      </w:r>
      <w:proofErr w:type="spellStart"/>
      <w:r w:rsidRPr="00120271">
        <w:rPr>
          <w:rFonts w:ascii="Arial" w:hAnsi="Arial" w:cs="Arial"/>
          <w:b/>
          <w:i/>
          <w:sz w:val="22"/>
          <w:u w:val="single"/>
          <w:lang w:val="en-US"/>
        </w:rPr>
        <w:t>yandex</w:t>
      </w:r>
      <w:proofErr w:type="spellEnd"/>
      <w:r w:rsidRPr="00120271">
        <w:rPr>
          <w:rFonts w:ascii="Arial" w:hAnsi="Arial" w:cs="Arial"/>
          <w:b/>
          <w:i/>
          <w:sz w:val="22"/>
          <w:u w:val="single"/>
        </w:rPr>
        <w:t>.</w:t>
      </w:r>
      <w:proofErr w:type="spellStart"/>
      <w:r w:rsidRPr="00120271">
        <w:rPr>
          <w:rFonts w:ascii="Arial" w:hAnsi="Arial" w:cs="Arial"/>
          <w:b/>
          <w:i/>
          <w:sz w:val="22"/>
          <w:u w:val="single"/>
          <w:lang w:val="en-US"/>
        </w:rPr>
        <w:t>ru</w:t>
      </w:r>
      <w:proofErr w:type="spellEnd"/>
      <w:r w:rsidRPr="00120271">
        <w:rPr>
          <w:rFonts w:ascii="Arial" w:hAnsi="Arial" w:cs="Arial"/>
          <w:sz w:val="22"/>
        </w:rPr>
        <w:t xml:space="preserve">   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4. Основания обращения с запросом о выдаче технических условий: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b/>
          <w:i/>
          <w:sz w:val="22"/>
          <w:u w:val="single"/>
        </w:rPr>
      </w:pPr>
      <w:r w:rsidRPr="00120271">
        <w:rPr>
          <w:rFonts w:ascii="Arial" w:hAnsi="Arial" w:cs="Arial"/>
          <w:b/>
          <w:i/>
          <w:sz w:val="22"/>
          <w:u w:val="single"/>
        </w:rPr>
        <w:t>Определение разрешенных точек сброса хозяйственно –бытовых сточных вод из выгребных ям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5. В связи </w:t>
      </w:r>
      <w:r w:rsidRPr="00120271">
        <w:rPr>
          <w:rFonts w:ascii="Arial" w:hAnsi="Arial" w:cs="Arial"/>
          <w:b/>
          <w:i/>
          <w:sz w:val="22"/>
          <w:u w:val="single"/>
        </w:rPr>
        <w:t>с необходимостью сброса хозяйственно- бытовых сточных вод из выгребных ям в централизованную систему водоотведения</w:t>
      </w:r>
      <w:r w:rsidRPr="00120271">
        <w:rPr>
          <w:rFonts w:ascii="Arial" w:hAnsi="Arial" w:cs="Arial"/>
          <w:sz w:val="22"/>
        </w:rPr>
        <w:t xml:space="preserve"> прошу   </w:t>
      </w:r>
      <w:r w:rsidR="00120271" w:rsidRPr="00120271">
        <w:rPr>
          <w:rFonts w:ascii="Arial" w:hAnsi="Arial" w:cs="Arial"/>
          <w:sz w:val="22"/>
        </w:rPr>
        <w:t>выдать технические условия</w:t>
      </w:r>
      <w:r w:rsidRPr="00120271">
        <w:rPr>
          <w:rFonts w:ascii="Arial" w:hAnsi="Arial" w:cs="Arial"/>
          <w:sz w:val="22"/>
        </w:rPr>
        <w:t xml:space="preserve">  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b/>
          <w:sz w:val="22"/>
        </w:rPr>
      </w:pPr>
      <w:r w:rsidRPr="00120271">
        <w:rPr>
          <w:rFonts w:ascii="Arial" w:hAnsi="Arial" w:cs="Arial"/>
          <w:sz w:val="22"/>
        </w:rPr>
        <w:t xml:space="preserve">    6. Требуется </w:t>
      </w:r>
      <w:r w:rsidR="00120271" w:rsidRPr="00120271">
        <w:rPr>
          <w:rFonts w:ascii="Arial" w:hAnsi="Arial" w:cs="Arial"/>
          <w:b/>
          <w:i/>
          <w:sz w:val="22"/>
          <w:u w:val="single"/>
        </w:rPr>
        <w:t>определение разрешенных точек сброса сточных вод в Кировском и Советском округах Г. Омска</w:t>
      </w:r>
      <w:r w:rsidRPr="00120271">
        <w:rPr>
          <w:rFonts w:ascii="Arial" w:hAnsi="Arial" w:cs="Arial"/>
          <w:b/>
          <w:sz w:val="22"/>
        </w:rPr>
        <w:t xml:space="preserve"> 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7.  </w:t>
      </w:r>
      <w:proofErr w:type="gramStart"/>
      <w:r w:rsidRPr="00120271">
        <w:rPr>
          <w:rFonts w:ascii="Arial" w:hAnsi="Arial" w:cs="Arial"/>
          <w:sz w:val="22"/>
        </w:rPr>
        <w:t>Необходимые  виды</w:t>
      </w:r>
      <w:proofErr w:type="gramEnd"/>
      <w:r w:rsidRPr="00120271">
        <w:rPr>
          <w:rFonts w:ascii="Arial" w:hAnsi="Arial" w:cs="Arial"/>
          <w:sz w:val="22"/>
        </w:rPr>
        <w:t xml:space="preserve"> ресурсов или услуг, планируемых к получению через</w:t>
      </w:r>
      <w:r w:rsidR="00381F7E">
        <w:rPr>
          <w:rFonts w:ascii="Arial" w:hAnsi="Arial" w:cs="Arial"/>
          <w:sz w:val="22"/>
        </w:rPr>
        <w:t xml:space="preserve"> </w:t>
      </w:r>
      <w:r w:rsidRPr="00120271">
        <w:rPr>
          <w:rFonts w:ascii="Arial" w:hAnsi="Arial" w:cs="Arial"/>
          <w:sz w:val="22"/>
        </w:rPr>
        <w:t>централизованную систему</w:t>
      </w:r>
      <w:r w:rsidR="00120271" w:rsidRPr="00120271">
        <w:rPr>
          <w:rFonts w:ascii="Arial" w:hAnsi="Arial" w:cs="Arial"/>
          <w:sz w:val="22"/>
        </w:rPr>
        <w:t>:</w:t>
      </w:r>
      <w:r w:rsidRPr="00120271">
        <w:rPr>
          <w:rFonts w:ascii="Arial" w:hAnsi="Arial" w:cs="Arial"/>
          <w:sz w:val="22"/>
        </w:rPr>
        <w:t xml:space="preserve"> </w:t>
      </w:r>
      <w:r w:rsidRPr="00120271">
        <w:rPr>
          <w:rFonts w:ascii="Arial" w:hAnsi="Arial" w:cs="Arial"/>
          <w:b/>
          <w:i/>
          <w:sz w:val="22"/>
          <w:u w:val="single"/>
        </w:rPr>
        <w:t xml:space="preserve">сброс </w:t>
      </w:r>
      <w:r w:rsidR="00120271" w:rsidRPr="00120271">
        <w:rPr>
          <w:rFonts w:ascii="Arial" w:hAnsi="Arial" w:cs="Arial"/>
          <w:b/>
          <w:i/>
          <w:sz w:val="22"/>
          <w:u w:val="single"/>
        </w:rPr>
        <w:t>хозяйственно-бытовых сточных вод, транспортируемых из выгребных ям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8.   </w:t>
      </w:r>
      <w:proofErr w:type="gramStart"/>
      <w:r w:rsidRPr="00120271">
        <w:rPr>
          <w:rFonts w:ascii="Arial" w:hAnsi="Arial" w:cs="Arial"/>
          <w:sz w:val="22"/>
        </w:rPr>
        <w:t>Информация  о</w:t>
      </w:r>
      <w:proofErr w:type="gramEnd"/>
      <w:r w:rsidRPr="00120271">
        <w:rPr>
          <w:rFonts w:ascii="Arial" w:hAnsi="Arial" w:cs="Arial"/>
          <w:sz w:val="22"/>
        </w:rPr>
        <w:t xml:space="preserve">  предельных  параметрах  разрешенного  строительства(реконструкции)    подключаемых    объектов,   соответствующих   указанному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b/>
          <w:i/>
          <w:sz w:val="22"/>
          <w:u w:val="single"/>
        </w:rPr>
      </w:pPr>
      <w:r w:rsidRPr="00120271">
        <w:rPr>
          <w:rFonts w:ascii="Arial" w:hAnsi="Arial" w:cs="Arial"/>
          <w:sz w:val="22"/>
        </w:rPr>
        <w:t>земельному участку</w:t>
      </w:r>
      <w:r w:rsidR="00120271" w:rsidRPr="00120271">
        <w:rPr>
          <w:rFonts w:ascii="Arial" w:hAnsi="Arial" w:cs="Arial"/>
          <w:b/>
          <w:i/>
          <w:sz w:val="22"/>
          <w:u w:val="single"/>
        </w:rPr>
        <w:t>: Сточные воды с объектов</w:t>
      </w:r>
      <w:r w:rsidR="00120271">
        <w:rPr>
          <w:rFonts w:ascii="Arial" w:hAnsi="Arial" w:cs="Arial"/>
          <w:b/>
          <w:i/>
          <w:sz w:val="22"/>
          <w:u w:val="single"/>
        </w:rPr>
        <w:t>,</w:t>
      </w:r>
      <w:r w:rsidR="00120271" w:rsidRPr="00120271">
        <w:rPr>
          <w:rFonts w:ascii="Arial" w:hAnsi="Arial" w:cs="Arial"/>
          <w:b/>
          <w:i/>
          <w:sz w:val="22"/>
          <w:u w:val="single"/>
        </w:rPr>
        <w:t xml:space="preserve"> расположенных на территории Кировского и Советского округов г. Омска планируется осуществлять на ассенизаторской машине с объемом 5 м3</w:t>
      </w:r>
      <w:r w:rsidR="00381F7E">
        <w:rPr>
          <w:rFonts w:ascii="Arial" w:hAnsi="Arial" w:cs="Arial"/>
          <w:b/>
          <w:i/>
          <w:sz w:val="22"/>
          <w:u w:val="single"/>
        </w:rPr>
        <w:t xml:space="preserve"> (5 раз в день)</w:t>
      </w:r>
      <w:r w:rsidR="00F33BBC">
        <w:rPr>
          <w:rFonts w:ascii="Arial" w:hAnsi="Arial" w:cs="Arial"/>
          <w:b/>
          <w:i/>
          <w:sz w:val="22"/>
          <w:u w:val="single"/>
        </w:rPr>
        <w:t xml:space="preserve"> автомобилем с государственным номером У996АС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9.   Планируемый   </w:t>
      </w:r>
      <w:proofErr w:type="gramStart"/>
      <w:r w:rsidRPr="00120271">
        <w:rPr>
          <w:rFonts w:ascii="Arial" w:hAnsi="Arial" w:cs="Arial"/>
          <w:sz w:val="22"/>
        </w:rPr>
        <w:t>срок  ввода</w:t>
      </w:r>
      <w:proofErr w:type="gramEnd"/>
      <w:r w:rsidRPr="00120271">
        <w:rPr>
          <w:rFonts w:ascii="Arial" w:hAnsi="Arial" w:cs="Arial"/>
          <w:sz w:val="22"/>
        </w:rPr>
        <w:t xml:space="preserve">  в  эксплуатацию  подключаемого  объекта</w:t>
      </w:r>
      <w:r w:rsidR="00120271">
        <w:rPr>
          <w:rFonts w:ascii="Arial" w:hAnsi="Arial" w:cs="Arial"/>
          <w:sz w:val="22"/>
        </w:rPr>
        <w:t xml:space="preserve"> </w:t>
      </w:r>
      <w:r w:rsidRPr="00120271">
        <w:rPr>
          <w:rFonts w:ascii="Arial" w:hAnsi="Arial" w:cs="Arial"/>
          <w:sz w:val="22"/>
        </w:rPr>
        <w:t xml:space="preserve">(указывается при наличии соответствующей информации) </w:t>
      </w:r>
      <w:r w:rsidR="00120271" w:rsidRPr="00120271">
        <w:rPr>
          <w:rFonts w:ascii="Arial" w:hAnsi="Arial" w:cs="Arial"/>
          <w:sz w:val="22"/>
        </w:rPr>
        <w:t xml:space="preserve">– </w:t>
      </w:r>
      <w:r w:rsidR="00120271" w:rsidRPr="00120271">
        <w:rPr>
          <w:rFonts w:ascii="Arial" w:hAnsi="Arial" w:cs="Arial"/>
          <w:b/>
          <w:i/>
          <w:sz w:val="22"/>
          <w:u w:val="single"/>
        </w:rPr>
        <w:t>информация отсутствует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10.  </w:t>
      </w:r>
      <w:proofErr w:type="gramStart"/>
      <w:r w:rsidRPr="00120271">
        <w:rPr>
          <w:rFonts w:ascii="Arial" w:hAnsi="Arial" w:cs="Arial"/>
          <w:sz w:val="22"/>
        </w:rPr>
        <w:t>Планируемая  величина</w:t>
      </w:r>
      <w:proofErr w:type="gramEnd"/>
      <w:r w:rsidRPr="00120271">
        <w:rPr>
          <w:rFonts w:ascii="Arial" w:hAnsi="Arial" w:cs="Arial"/>
          <w:sz w:val="22"/>
        </w:rPr>
        <w:t xml:space="preserve"> максимальной необходимой мощности (нагрузки)</w:t>
      </w:r>
      <w:r w:rsidR="00120271">
        <w:rPr>
          <w:rFonts w:ascii="Arial" w:hAnsi="Arial" w:cs="Arial"/>
          <w:sz w:val="22"/>
        </w:rPr>
        <w:t xml:space="preserve"> </w:t>
      </w:r>
      <w:r w:rsidRPr="00120271">
        <w:rPr>
          <w:rFonts w:ascii="Arial" w:hAnsi="Arial" w:cs="Arial"/>
          <w:sz w:val="22"/>
        </w:rPr>
        <w:t xml:space="preserve">составляет 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водоотведения </w:t>
      </w:r>
      <w:r w:rsidR="00120271" w:rsidRPr="00120271">
        <w:rPr>
          <w:rFonts w:ascii="Arial" w:hAnsi="Arial" w:cs="Arial"/>
          <w:b/>
          <w:i/>
          <w:sz w:val="22"/>
          <w:u w:val="single"/>
        </w:rPr>
        <w:t>25</w:t>
      </w:r>
      <w:r w:rsidR="00120271" w:rsidRPr="00120271">
        <w:rPr>
          <w:rFonts w:ascii="Arial" w:hAnsi="Arial" w:cs="Arial"/>
          <w:b/>
          <w:sz w:val="22"/>
        </w:rPr>
        <w:t xml:space="preserve"> </w:t>
      </w:r>
      <w:r w:rsidRPr="00120271">
        <w:rPr>
          <w:rFonts w:ascii="Arial" w:hAnsi="Arial" w:cs="Arial"/>
          <w:sz w:val="22"/>
        </w:rPr>
        <w:t>куб. м/сутки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 xml:space="preserve">    11.  </w:t>
      </w:r>
      <w:proofErr w:type="gramStart"/>
      <w:r w:rsidRPr="00120271">
        <w:rPr>
          <w:rFonts w:ascii="Arial" w:hAnsi="Arial" w:cs="Arial"/>
          <w:sz w:val="22"/>
        </w:rPr>
        <w:t>Результаты  рассмотрения</w:t>
      </w:r>
      <w:proofErr w:type="gramEnd"/>
      <w:r w:rsidRPr="00120271">
        <w:rPr>
          <w:rFonts w:ascii="Arial" w:hAnsi="Arial" w:cs="Arial"/>
          <w:sz w:val="22"/>
        </w:rPr>
        <w:t xml:space="preserve">  запроса прошу направить (выбрать один из</w:t>
      </w:r>
    </w:p>
    <w:p w:rsidR="003333F3" w:rsidRPr="00120271" w:rsidRDefault="003333F3" w:rsidP="00120271">
      <w:pPr>
        <w:pStyle w:val="ConsPlusNonformat"/>
        <w:jc w:val="both"/>
        <w:rPr>
          <w:rFonts w:ascii="Arial" w:hAnsi="Arial" w:cs="Arial"/>
          <w:sz w:val="22"/>
        </w:rPr>
      </w:pPr>
      <w:r w:rsidRPr="00120271">
        <w:rPr>
          <w:rFonts w:ascii="Arial" w:hAnsi="Arial" w:cs="Arial"/>
          <w:sz w:val="22"/>
        </w:rPr>
        <w:t>способов уведомления) _</w:t>
      </w:r>
      <w:r w:rsidR="00120271" w:rsidRPr="00120271">
        <w:rPr>
          <w:rFonts w:ascii="Arial" w:hAnsi="Arial" w:cs="Arial"/>
          <w:b/>
          <w:i/>
          <w:sz w:val="22"/>
          <w:u w:val="single"/>
        </w:rPr>
        <w:t>на адрес электронной почты</w:t>
      </w:r>
      <w:r w:rsidRPr="00120271">
        <w:rPr>
          <w:rFonts w:ascii="Arial" w:hAnsi="Arial" w:cs="Arial"/>
          <w:sz w:val="22"/>
        </w:rPr>
        <w:t>____</w:t>
      </w:r>
    </w:p>
    <w:p w:rsidR="003333F3" w:rsidRDefault="003333F3" w:rsidP="00120271">
      <w:pPr>
        <w:pStyle w:val="ConsPlusNonformat"/>
        <w:jc w:val="both"/>
        <w:rPr>
          <w:rFonts w:ascii="Arial" w:hAnsi="Arial" w:cs="Arial"/>
          <w:sz w:val="16"/>
          <w:szCs w:val="16"/>
        </w:rPr>
      </w:pPr>
      <w:r w:rsidRPr="00120271">
        <w:rPr>
          <w:rFonts w:ascii="Arial" w:hAnsi="Arial" w:cs="Arial"/>
          <w:sz w:val="22"/>
        </w:rPr>
        <w:t xml:space="preserve">                        </w:t>
      </w:r>
      <w:r w:rsidRPr="00120271">
        <w:rPr>
          <w:rFonts w:ascii="Arial" w:hAnsi="Arial" w:cs="Arial"/>
          <w:sz w:val="16"/>
          <w:szCs w:val="16"/>
        </w:rPr>
        <w:t>(на адрес электр</w:t>
      </w:r>
      <w:r w:rsidR="00120271">
        <w:rPr>
          <w:rFonts w:ascii="Arial" w:hAnsi="Arial" w:cs="Arial"/>
          <w:sz w:val="16"/>
          <w:szCs w:val="16"/>
        </w:rPr>
        <w:t>онной почты, письмом посредством</w:t>
      </w:r>
      <w:r w:rsidR="00120271" w:rsidRPr="00120271">
        <w:rPr>
          <w:rFonts w:ascii="Arial" w:hAnsi="Arial" w:cs="Arial"/>
          <w:sz w:val="16"/>
          <w:szCs w:val="16"/>
        </w:rPr>
        <w:t xml:space="preserve"> почтовой</w:t>
      </w:r>
      <w:r w:rsidRPr="00120271">
        <w:rPr>
          <w:rFonts w:ascii="Arial" w:hAnsi="Arial" w:cs="Arial"/>
          <w:sz w:val="16"/>
          <w:szCs w:val="16"/>
        </w:rPr>
        <w:t xml:space="preserve"> связи по адресу, иной способ)</w:t>
      </w:r>
      <w:r w:rsidR="00381F7E">
        <w:rPr>
          <w:rFonts w:ascii="Arial" w:hAnsi="Arial" w:cs="Arial"/>
          <w:sz w:val="16"/>
          <w:szCs w:val="16"/>
        </w:rPr>
        <w:t>.</w:t>
      </w:r>
    </w:p>
    <w:p w:rsidR="00381F7E" w:rsidRDefault="00381F7E" w:rsidP="00120271">
      <w:pPr>
        <w:pStyle w:val="ConsPlusNonformat"/>
        <w:jc w:val="both"/>
        <w:rPr>
          <w:rFonts w:ascii="Arial" w:hAnsi="Arial" w:cs="Arial"/>
          <w:sz w:val="16"/>
          <w:szCs w:val="16"/>
        </w:rPr>
      </w:pPr>
    </w:p>
    <w:p w:rsidR="00381F7E" w:rsidRPr="00381F7E" w:rsidRDefault="00381F7E" w:rsidP="00443FA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381F7E">
        <w:rPr>
          <w:rFonts w:ascii="Arial" w:hAnsi="Arial" w:cs="Arial"/>
          <w:sz w:val="18"/>
          <w:szCs w:val="18"/>
        </w:rPr>
        <w:t>Приложение:</w:t>
      </w:r>
      <w:r w:rsidR="00443FA7">
        <w:rPr>
          <w:rFonts w:ascii="Arial" w:hAnsi="Arial" w:cs="Arial"/>
          <w:sz w:val="18"/>
          <w:szCs w:val="18"/>
        </w:rPr>
        <w:t xml:space="preserve"> </w:t>
      </w:r>
      <w:r w:rsidRPr="00381F7E">
        <w:rPr>
          <w:rFonts w:ascii="Arial" w:hAnsi="Arial" w:cs="Arial"/>
          <w:sz w:val="18"/>
          <w:szCs w:val="18"/>
        </w:rPr>
        <w:t xml:space="preserve">Документы на </w:t>
      </w:r>
      <w:r w:rsidR="00F33BBC">
        <w:rPr>
          <w:rFonts w:ascii="Arial" w:hAnsi="Arial" w:cs="Arial"/>
          <w:sz w:val="18"/>
          <w:szCs w:val="18"/>
        </w:rPr>
        <w:t>автомобиль</w:t>
      </w:r>
      <w:r w:rsidRPr="00381F7E">
        <w:rPr>
          <w:rFonts w:ascii="Arial" w:hAnsi="Arial" w:cs="Arial"/>
          <w:sz w:val="18"/>
          <w:szCs w:val="18"/>
        </w:rPr>
        <w:t>.</w:t>
      </w:r>
    </w:p>
    <w:p w:rsidR="00381F7E" w:rsidRDefault="00381F7E" w:rsidP="00381F7E">
      <w:pPr>
        <w:pStyle w:val="ConsPlusNonformat"/>
        <w:jc w:val="both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2B0D38" w:rsidRPr="00F33BBC" w:rsidRDefault="00381F7E" w:rsidP="00F33BBC">
      <w:pPr>
        <w:pStyle w:val="ConsPlusNonformat"/>
        <w:jc w:val="center"/>
        <w:rPr>
          <w:rFonts w:ascii="Arial" w:hAnsi="Arial" w:cs="Arial"/>
          <w:sz w:val="22"/>
        </w:rPr>
      </w:pPr>
      <w:r w:rsidRPr="00381F7E">
        <w:rPr>
          <w:rFonts w:ascii="Arial" w:hAnsi="Arial" w:cs="Arial"/>
          <w:sz w:val="22"/>
        </w:rPr>
        <w:lastRenderedPageBreak/>
        <w:t>Директор ООО «</w:t>
      </w:r>
      <w:proofErr w:type="gramStart"/>
      <w:r w:rsidRPr="00381F7E">
        <w:rPr>
          <w:rFonts w:ascii="Arial" w:hAnsi="Arial" w:cs="Arial"/>
          <w:sz w:val="22"/>
        </w:rPr>
        <w:t xml:space="preserve">Возчик»   </w:t>
      </w:r>
      <w:proofErr w:type="gramEnd"/>
      <w:r w:rsidRPr="00381F7E">
        <w:rPr>
          <w:rFonts w:ascii="Arial" w:hAnsi="Arial" w:cs="Arial"/>
          <w:sz w:val="22"/>
        </w:rPr>
        <w:t xml:space="preserve">                                           </w:t>
      </w:r>
      <w:r>
        <w:rPr>
          <w:rFonts w:ascii="Arial" w:hAnsi="Arial" w:cs="Arial"/>
          <w:sz w:val="22"/>
        </w:rPr>
        <w:t xml:space="preserve">              </w:t>
      </w:r>
      <w:r w:rsidRPr="00381F7E">
        <w:rPr>
          <w:rFonts w:ascii="Arial" w:hAnsi="Arial" w:cs="Arial"/>
          <w:sz w:val="22"/>
        </w:rPr>
        <w:t xml:space="preserve">Роман Романович </w:t>
      </w:r>
      <w:proofErr w:type="spellStart"/>
      <w:r w:rsidRPr="00381F7E">
        <w:rPr>
          <w:rFonts w:ascii="Arial" w:hAnsi="Arial" w:cs="Arial"/>
          <w:sz w:val="22"/>
        </w:rPr>
        <w:t>Ромашнев</w:t>
      </w:r>
      <w:proofErr w:type="spellEnd"/>
    </w:p>
    <w:sectPr w:rsidR="002B0D38" w:rsidRPr="00F33BBC" w:rsidSect="00F33BBC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3F1CAC"/>
    <w:multiLevelType w:val="hybridMultilevel"/>
    <w:tmpl w:val="CA26A3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3F3"/>
    <w:rsid w:val="0008647C"/>
    <w:rsid w:val="00120271"/>
    <w:rsid w:val="002B0D38"/>
    <w:rsid w:val="00322388"/>
    <w:rsid w:val="003333F3"/>
    <w:rsid w:val="00381F7E"/>
    <w:rsid w:val="00443FA7"/>
    <w:rsid w:val="00A21EB9"/>
    <w:rsid w:val="00AE7391"/>
    <w:rsid w:val="00F3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2FDA9"/>
  <w15:chartTrackingRefBased/>
  <w15:docId w15:val="{CABD4FDF-AD1A-412D-80C0-8D0B5299F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333F3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Nonformat">
    <w:name w:val="ConsPlusNonformat"/>
    <w:rsid w:val="003333F3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Гарас Евгения Александровна</dc:creator>
  <cp:keywords/>
  <dc:description/>
  <cp:lastModifiedBy>Гридина Елена Сергеевна</cp:lastModifiedBy>
  <cp:revision>5</cp:revision>
  <dcterms:created xsi:type="dcterms:W3CDTF">2024-03-29T05:23:00Z</dcterms:created>
  <dcterms:modified xsi:type="dcterms:W3CDTF">2024-04-02T08:12:00Z</dcterms:modified>
</cp:coreProperties>
</file>